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AB4CE" w14:textId="77777777" w:rsidR="008F48E7" w:rsidRPr="00885C38" w:rsidRDefault="008F48E7" w:rsidP="008F48E7">
      <w:pPr>
        <w:jc w:val="center"/>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ACTE DE NOTIFICATION DU MARCHE PUBLIC</w:t>
      </w:r>
    </w:p>
    <w:p w14:paraId="3B773CBF" w14:textId="77777777" w:rsidR="008F48E7" w:rsidRPr="00885C38" w:rsidRDefault="008F48E7" w:rsidP="008F48E7">
      <w:pPr>
        <w:rPr>
          <w:rFonts w:ascii="Times New Roman" w:hAnsi="Times New Roman" w:cs="Times New Roman"/>
          <w:b w:val="0"/>
          <w:smallCaps w:val="0"/>
          <w:color w:val="auto"/>
          <w:sz w:val="24"/>
        </w:rPr>
      </w:pPr>
    </w:p>
    <w:tbl>
      <w:tblPr>
        <w:tblStyle w:val="Grilledutableau"/>
        <w:tblW w:w="978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2"/>
      </w:tblGrid>
      <w:tr w:rsidR="008F48E7" w:rsidRPr="00885C38" w14:paraId="1A51D2EA" w14:textId="77777777" w:rsidTr="006E3F50">
        <w:trPr>
          <w:trHeight w:val="454"/>
        </w:trPr>
        <w:tc>
          <w:tcPr>
            <w:tcW w:w="9782" w:type="dxa"/>
            <w:shd w:val="clear" w:color="auto" w:fill="BFBFBF" w:themeFill="background1" w:themeFillShade="BF"/>
            <w:vAlign w:val="center"/>
          </w:tcPr>
          <w:p w14:paraId="6862332A" w14:textId="77777777" w:rsidR="008F48E7" w:rsidRPr="00885C38" w:rsidRDefault="008F48E7" w:rsidP="008F48E7">
            <w:pPr>
              <w:pStyle w:val="Paragraphedeliste"/>
              <w:numPr>
                <w:ilvl w:val="0"/>
                <w:numId w:val="1"/>
              </w:numPr>
              <w:spacing w:after="0" w:line="240" w:lineRule="auto"/>
              <w:ind w:left="284" w:hanging="284"/>
              <w:jc w:val="both"/>
              <w:rPr>
                <w:rFonts w:ascii="Times New Roman" w:hAnsi="Times New Roman" w:cs="Times New Roman"/>
                <w:b/>
                <w:bCs/>
                <w:sz w:val="24"/>
              </w:rPr>
            </w:pPr>
            <w:r w:rsidRPr="00885C38">
              <w:rPr>
                <w:rFonts w:ascii="Times New Roman" w:hAnsi="Times New Roman" w:cs="Times New Roman"/>
                <w:b/>
                <w:bCs/>
                <w:sz w:val="24"/>
              </w:rPr>
              <w:t>Identification du maître d’ouvrage</w:t>
            </w:r>
          </w:p>
        </w:tc>
      </w:tr>
      <w:tr w:rsidR="008F48E7" w:rsidRPr="00885C38" w14:paraId="522464DE" w14:textId="77777777" w:rsidTr="006E3F50">
        <w:trPr>
          <w:trHeight w:val="794"/>
        </w:trPr>
        <w:tc>
          <w:tcPr>
            <w:tcW w:w="9782" w:type="dxa"/>
            <w:vAlign w:val="center"/>
          </w:tcPr>
          <w:p w14:paraId="501509C3" w14:textId="72427B61" w:rsidR="008F48E7" w:rsidRPr="00885C38" w:rsidRDefault="006E3F50"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 xml:space="preserve"> </w:t>
            </w:r>
          </w:p>
        </w:tc>
      </w:tr>
      <w:tr w:rsidR="008F48E7" w:rsidRPr="00885C38" w14:paraId="4A53A73F" w14:textId="77777777" w:rsidTr="006E3F50">
        <w:trPr>
          <w:trHeight w:val="454"/>
        </w:trPr>
        <w:tc>
          <w:tcPr>
            <w:tcW w:w="9782" w:type="dxa"/>
            <w:shd w:val="clear" w:color="auto" w:fill="BFBFBF" w:themeFill="background1" w:themeFillShade="BF"/>
            <w:vAlign w:val="center"/>
          </w:tcPr>
          <w:p w14:paraId="593E691F" w14:textId="77777777" w:rsidR="008F48E7" w:rsidRPr="00885C38" w:rsidRDefault="008F48E7" w:rsidP="008F48E7">
            <w:pPr>
              <w:pStyle w:val="Paragraphedeliste"/>
              <w:numPr>
                <w:ilvl w:val="0"/>
                <w:numId w:val="1"/>
              </w:numPr>
              <w:spacing w:after="0" w:line="240" w:lineRule="auto"/>
              <w:ind w:left="284" w:hanging="284"/>
              <w:jc w:val="both"/>
              <w:rPr>
                <w:rFonts w:ascii="Times New Roman" w:hAnsi="Times New Roman" w:cs="Times New Roman"/>
                <w:b/>
                <w:bCs/>
                <w:sz w:val="24"/>
              </w:rPr>
            </w:pPr>
            <w:r w:rsidRPr="00885C38">
              <w:rPr>
                <w:rFonts w:ascii="Times New Roman" w:hAnsi="Times New Roman" w:cs="Times New Roman"/>
                <w:b/>
                <w:bCs/>
                <w:sz w:val="24"/>
              </w:rPr>
              <w:t>Référence et identification du marché</w:t>
            </w:r>
          </w:p>
        </w:tc>
      </w:tr>
      <w:tr w:rsidR="008F48E7" w:rsidRPr="00885C38" w14:paraId="7A9AF6B1" w14:textId="77777777" w:rsidTr="006E3F50">
        <w:trPr>
          <w:trHeight w:val="794"/>
        </w:trPr>
        <w:tc>
          <w:tcPr>
            <w:tcW w:w="9782" w:type="dxa"/>
            <w:vAlign w:val="center"/>
          </w:tcPr>
          <w:p w14:paraId="064405B0" w14:textId="77777777" w:rsidR="008F48E7" w:rsidRPr="00885C38" w:rsidRDefault="008F48E7" w:rsidP="00795B03">
            <w:pPr>
              <w:ind w:left="318" w:hanging="3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 xml:space="preserve"> </w:t>
            </w:r>
          </w:p>
        </w:tc>
      </w:tr>
      <w:tr w:rsidR="008F48E7" w:rsidRPr="00885C38" w14:paraId="0C471393" w14:textId="77777777" w:rsidTr="006E3F50">
        <w:trPr>
          <w:trHeight w:val="454"/>
        </w:trPr>
        <w:tc>
          <w:tcPr>
            <w:tcW w:w="9782" w:type="dxa"/>
            <w:shd w:val="clear" w:color="auto" w:fill="BFBFBF" w:themeFill="background1" w:themeFillShade="BF"/>
            <w:vAlign w:val="center"/>
          </w:tcPr>
          <w:p w14:paraId="25F6E8A0" w14:textId="77777777" w:rsidR="008F48E7" w:rsidRPr="00885C38" w:rsidRDefault="008F48E7" w:rsidP="008F48E7">
            <w:pPr>
              <w:pStyle w:val="Paragraphedeliste"/>
              <w:numPr>
                <w:ilvl w:val="0"/>
                <w:numId w:val="1"/>
              </w:numPr>
              <w:spacing w:after="0" w:line="240" w:lineRule="auto"/>
              <w:ind w:left="284" w:hanging="284"/>
              <w:jc w:val="both"/>
              <w:rPr>
                <w:rFonts w:ascii="Times New Roman" w:hAnsi="Times New Roman" w:cs="Times New Roman"/>
                <w:b/>
                <w:bCs/>
                <w:sz w:val="24"/>
              </w:rPr>
            </w:pPr>
            <w:r w:rsidRPr="00885C38">
              <w:rPr>
                <w:rFonts w:ascii="Times New Roman" w:hAnsi="Times New Roman" w:cs="Times New Roman"/>
                <w:b/>
                <w:bCs/>
                <w:sz w:val="24"/>
              </w:rPr>
              <w:t>Identification de l’attributaire</w:t>
            </w:r>
          </w:p>
        </w:tc>
      </w:tr>
      <w:tr w:rsidR="008F48E7" w:rsidRPr="00885C38" w14:paraId="7EA44B05" w14:textId="77777777" w:rsidTr="006E3F50">
        <w:trPr>
          <w:trHeight w:val="794"/>
        </w:trPr>
        <w:tc>
          <w:tcPr>
            <w:tcW w:w="9782" w:type="dxa"/>
            <w:vAlign w:val="center"/>
          </w:tcPr>
          <w:p w14:paraId="1DC6B2E4"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6AC9890D"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u w:val="single"/>
              </w:rPr>
              <w:t xml:space="preserve"> </w:t>
            </w:r>
          </w:p>
          <w:p w14:paraId="509BA8B7" w14:textId="77777777" w:rsidR="008F48E7" w:rsidRPr="00885C38" w:rsidRDefault="008F48E7" w:rsidP="00795B03">
            <w:pPr>
              <w:ind w:left="708" w:hanging="424"/>
              <w:jc w:val="both"/>
              <w:rPr>
                <w:rFonts w:ascii="Times New Roman" w:hAnsi="Times New Roman" w:cs="Times New Roman"/>
                <w:b w:val="0"/>
                <w:smallCaps w:val="0"/>
                <w:color w:val="auto"/>
                <w:sz w:val="24"/>
              </w:rPr>
            </w:pPr>
          </w:p>
        </w:tc>
      </w:tr>
      <w:tr w:rsidR="008F48E7" w:rsidRPr="00885C38" w14:paraId="27BC6238" w14:textId="77777777" w:rsidTr="006E3F50">
        <w:trPr>
          <w:trHeight w:val="454"/>
        </w:trPr>
        <w:tc>
          <w:tcPr>
            <w:tcW w:w="9782" w:type="dxa"/>
            <w:shd w:val="clear" w:color="auto" w:fill="BFBFBF" w:themeFill="background1" w:themeFillShade="BF"/>
            <w:vAlign w:val="center"/>
          </w:tcPr>
          <w:p w14:paraId="7FDEF726" w14:textId="77777777" w:rsidR="008F48E7" w:rsidRPr="00885C38" w:rsidRDefault="008F48E7" w:rsidP="008F48E7">
            <w:pPr>
              <w:pStyle w:val="Paragraphedeliste"/>
              <w:numPr>
                <w:ilvl w:val="0"/>
                <w:numId w:val="1"/>
              </w:numPr>
              <w:spacing w:after="0" w:line="240" w:lineRule="auto"/>
              <w:ind w:left="284" w:hanging="284"/>
              <w:rPr>
                <w:rFonts w:ascii="Times New Roman" w:hAnsi="Times New Roman" w:cs="Times New Roman"/>
                <w:b/>
                <w:bCs/>
                <w:sz w:val="24"/>
              </w:rPr>
            </w:pPr>
            <w:r w:rsidRPr="00885C38">
              <w:rPr>
                <w:rFonts w:ascii="Times New Roman" w:hAnsi="Times New Roman" w:cs="Times New Roman"/>
                <w:b/>
                <w:bCs/>
                <w:sz w:val="24"/>
              </w:rPr>
              <w:t>Notification de l’attributaire</w:t>
            </w:r>
          </w:p>
        </w:tc>
      </w:tr>
      <w:tr w:rsidR="008F48E7" w:rsidRPr="00885C38" w14:paraId="00B0EEDC" w14:textId="77777777" w:rsidTr="006E3F50">
        <w:tc>
          <w:tcPr>
            <w:tcW w:w="9782" w:type="dxa"/>
            <w:vAlign w:val="center"/>
          </w:tcPr>
          <w:p w14:paraId="0110CA1A"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56043955" w14:textId="64919549" w:rsidR="008F48E7" w:rsidRPr="00885C38" w:rsidRDefault="008F48E7" w:rsidP="008F48E7">
            <w:pPr>
              <w:ind w:left="352" w:hanging="68"/>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Je vous informe que l’offre que vous avez faite au titre de la consultation désignée ci-dessus a été retenue :</w:t>
            </w:r>
          </w:p>
          <w:tbl>
            <w:tblPr>
              <w:tblStyle w:val="Grilledutableau"/>
              <w:tblW w:w="0" w:type="auto"/>
              <w:tblInd w:w="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
              <w:gridCol w:w="8929"/>
            </w:tblGrid>
            <w:tr w:rsidR="008F48E7" w:rsidRPr="00885C38" w14:paraId="1E1731AA" w14:textId="77777777" w:rsidTr="006E3F50">
              <w:tc>
                <w:tcPr>
                  <w:tcW w:w="275" w:type="dxa"/>
                  <w:tcBorders>
                    <w:bottom w:val="single" w:sz="4" w:space="0" w:color="auto"/>
                  </w:tcBorders>
                  <w:vAlign w:val="center"/>
                </w:tcPr>
                <w:p w14:paraId="65358F5C" w14:textId="77777777" w:rsidR="008F48E7" w:rsidRPr="00885C38" w:rsidRDefault="008F48E7" w:rsidP="008F48E7">
                  <w:pPr>
                    <w:jc w:val="both"/>
                    <w:rPr>
                      <w:rFonts w:ascii="Times New Roman" w:hAnsi="Times New Roman" w:cs="Times New Roman"/>
                      <w:b w:val="0"/>
                      <w:smallCaps w:val="0"/>
                      <w:color w:val="auto"/>
                      <w:sz w:val="24"/>
                    </w:rPr>
                  </w:pPr>
                </w:p>
              </w:tc>
              <w:tc>
                <w:tcPr>
                  <w:tcW w:w="8929" w:type="dxa"/>
                  <w:vMerge w:val="restart"/>
                  <w:vAlign w:val="center"/>
                </w:tcPr>
                <w:p w14:paraId="52C9ADA3" w14:textId="599ADB71" w:rsidR="008F48E7" w:rsidRPr="00885C38" w:rsidRDefault="008F48E7" w:rsidP="008F48E7">
                  <w:pPr>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pour l’ensemble du marché public ou la délégation de service public (en cas d’allotissement</w:t>
                  </w:r>
                </w:p>
              </w:tc>
            </w:tr>
            <w:tr w:rsidR="008F48E7" w:rsidRPr="00885C38" w14:paraId="18436B87" w14:textId="77777777" w:rsidTr="006E3F50">
              <w:tc>
                <w:tcPr>
                  <w:tcW w:w="275" w:type="dxa"/>
                  <w:tcBorders>
                    <w:top w:val="single" w:sz="4" w:space="0" w:color="auto"/>
                    <w:left w:val="single" w:sz="4" w:space="0" w:color="auto"/>
                    <w:bottom w:val="single" w:sz="4" w:space="0" w:color="auto"/>
                    <w:right w:val="single" w:sz="4" w:space="0" w:color="auto"/>
                  </w:tcBorders>
                  <w:vAlign w:val="center"/>
                </w:tcPr>
                <w:p w14:paraId="7AD90C5D" w14:textId="77777777" w:rsidR="008F48E7" w:rsidRPr="00885C38" w:rsidRDefault="008F48E7" w:rsidP="008F48E7">
                  <w:pPr>
                    <w:jc w:val="both"/>
                    <w:rPr>
                      <w:rFonts w:ascii="Times New Roman" w:hAnsi="Times New Roman" w:cs="Times New Roman"/>
                      <w:b w:val="0"/>
                      <w:smallCaps w:val="0"/>
                      <w:color w:val="auto"/>
                      <w:sz w:val="24"/>
                    </w:rPr>
                  </w:pPr>
                </w:p>
              </w:tc>
              <w:tc>
                <w:tcPr>
                  <w:tcW w:w="8929" w:type="dxa"/>
                  <w:vMerge/>
                  <w:tcBorders>
                    <w:left w:val="single" w:sz="4" w:space="0" w:color="auto"/>
                  </w:tcBorders>
                  <w:vAlign w:val="center"/>
                </w:tcPr>
                <w:p w14:paraId="73BC422B" w14:textId="77777777" w:rsidR="008F48E7" w:rsidRPr="00885C38" w:rsidRDefault="008F48E7" w:rsidP="008F48E7">
                  <w:pPr>
                    <w:jc w:val="both"/>
                    <w:rPr>
                      <w:rFonts w:ascii="Times New Roman" w:hAnsi="Times New Roman" w:cs="Times New Roman"/>
                      <w:b w:val="0"/>
                      <w:smallCaps w:val="0"/>
                      <w:color w:val="auto"/>
                      <w:sz w:val="24"/>
                    </w:rPr>
                  </w:pPr>
                </w:p>
              </w:tc>
            </w:tr>
            <w:tr w:rsidR="008F48E7" w:rsidRPr="00885C38" w14:paraId="1FB957F4" w14:textId="77777777" w:rsidTr="006E3F50">
              <w:tc>
                <w:tcPr>
                  <w:tcW w:w="275" w:type="dxa"/>
                  <w:tcBorders>
                    <w:top w:val="single" w:sz="4" w:space="0" w:color="auto"/>
                  </w:tcBorders>
                  <w:vAlign w:val="center"/>
                </w:tcPr>
                <w:p w14:paraId="6D80CFEA" w14:textId="77777777" w:rsidR="008F48E7" w:rsidRPr="00885C38" w:rsidRDefault="008F48E7" w:rsidP="008F48E7">
                  <w:pPr>
                    <w:jc w:val="both"/>
                    <w:rPr>
                      <w:rFonts w:ascii="Times New Roman" w:hAnsi="Times New Roman" w:cs="Times New Roman"/>
                      <w:b w:val="0"/>
                      <w:smallCaps w:val="0"/>
                      <w:color w:val="auto"/>
                      <w:sz w:val="24"/>
                    </w:rPr>
                  </w:pPr>
                </w:p>
              </w:tc>
              <w:tc>
                <w:tcPr>
                  <w:tcW w:w="8929" w:type="dxa"/>
                  <w:vMerge/>
                  <w:vAlign w:val="center"/>
                </w:tcPr>
                <w:p w14:paraId="01B534DB" w14:textId="77777777" w:rsidR="008F48E7" w:rsidRPr="00885C38" w:rsidRDefault="008F48E7" w:rsidP="008F48E7">
                  <w:pPr>
                    <w:jc w:val="both"/>
                    <w:rPr>
                      <w:rFonts w:ascii="Times New Roman" w:hAnsi="Times New Roman" w:cs="Times New Roman"/>
                      <w:b w:val="0"/>
                      <w:smallCaps w:val="0"/>
                      <w:color w:val="auto"/>
                      <w:sz w:val="24"/>
                    </w:rPr>
                  </w:pPr>
                </w:p>
              </w:tc>
            </w:tr>
            <w:tr w:rsidR="006E3F50" w:rsidRPr="00885C38" w14:paraId="082F4E7C" w14:textId="77777777" w:rsidTr="00795B03">
              <w:tc>
                <w:tcPr>
                  <w:tcW w:w="275" w:type="dxa"/>
                  <w:tcBorders>
                    <w:bottom w:val="single" w:sz="4" w:space="0" w:color="auto"/>
                  </w:tcBorders>
                  <w:vAlign w:val="center"/>
                </w:tcPr>
                <w:p w14:paraId="7BC83A81"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val="restart"/>
                  <w:vAlign w:val="center"/>
                </w:tcPr>
                <w:p w14:paraId="4B795143" w14:textId="5C20B0CD" w:rsidR="006E3F50" w:rsidRPr="00885C38" w:rsidRDefault="006E3F50" w:rsidP="006E3F50">
                  <w:pPr>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pour le(s) lot(s) n°……</w:t>
                  </w:r>
                  <w:r w:rsidR="00885C38" w:rsidRPr="00885C38">
                    <w:rPr>
                      <w:rFonts w:ascii="Times New Roman" w:hAnsi="Times New Roman" w:cs="Times New Roman"/>
                      <w:b w:val="0"/>
                      <w:smallCaps w:val="0"/>
                      <w:color w:val="auto"/>
                      <w:sz w:val="24"/>
                    </w:rPr>
                    <w:t>……</w:t>
                  </w:r>
                  <w:r w:rsidRPr="00885C38">
                    <w:rPr>
                      <w:rFonts w:ascii="Times New Roman" w:hAnsi="Times New Roman" w:cs="Times New Roman"/>
                      <w:b w:val="0"/>
                      <w:smallCaps w:val="0"/>
                      <w:color w:val="auto"/>
                      <w:sz w:val="24"/>
                    </w:rPr>
                    <w:t>.</w:t>
                  </w:r>
                  <w:r w:rsidR="00885C38">
                    <w:rPr>
                      <w:rFonts w:ascii="Times New Roman" w:hAnsi="Times New Roman" w:cs="Times New Roman"/>
                      <w:b w:val="0"/>
                      <w:smallCaps w:val="0"/>
                      <w:color w:val="auto"/>
                      <w:sz w:val="24"/>
                    </w:rPr>
                    <w:t xml:space="preserve"> </w:t>
                  </w:r>
                  <w:r w:rsidRPr="00885C38">
                    <w:rPr>
                      <w:rFonts w:ascii="Times New Roman" w:hAnsi="Times New Roman" w:cs="Times New Roman"/>
                      <w:b w:val="0"/>
                      <w:smallCaps w:val="0"/>
                      <w:color w:val="auto"/>
                      <w:sz w:val="24"/>
                    </w:rPr>
                    <w:t>de la procédure de passation du marché public : (en cas d’allotissement)</w:t>
                  </w:r>
                </w:p>
              </w:tc>
            </w:tr>
            <w:tr w:rsidR="006E3F50" w:rsidRPr="00885C38" w14:paraId="10B47A34" w14:textId="77777777" w:rsidTr="00795B03">
              <w:tc>
                <w:tcPr>
                  <w:tcW w:w="275" w:type="dxa"/>
                  <w:tcBorders>
                    <w:top w:val="single" w:sz="4" w:space="0" w:color="auto"/>
                    <w:left w:val="single" w:sz="4" w:space="0" w:color="auto"/>
                    <w:bottom w:val="single" w:sz="4" w:space="0" w:color="auto"/>
                    <w:right w:val="single" w:sz="4" w:space="0" w:color="auto"/>
                  </w:tcBorders>
                  <w:vAlign w:val="center"/>
                </w:tcPr>
                <w:p w14:paraId="19E2A80B"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tcBorders>
                    <w:left w:val="single" w:sz="4" w:space="0" w:color="auto"/>
                  </w:tcBorders>
                  <w:vAlign w:val="center"/>
                </w:tcPr>
                <w:p w14:paraId="27555BEE" w14:textId="77777777" w:rsidR="006E3F50" w:rsidRPr="00885C38" w:rsidRDefault="006E3F50" w:rsidP="006E3F50">
                  <w:pPr>
                    <w:jc w:val="both"/>
                    <w:rPr>
                      <w:rFonts w:ascii="Times New Roman" w:hAnsi="Times New Roman" w:cs="Times New Roman"/>
                      <w:b w:val="0"/>
                      <w:smallCaps w:val="0"/>
                      <w:color w:val="auto"/>
                      <w:sz w:val="24"/>
                    </w:rPr>
                  </w:pPr>
                </w:p>
              </w:tc>
            </w:tr>
            <w:tr w:rsidR="006E3F50" w:rsidRPr="00885C38" w14:paraId="70625053" w14:textId="77777777" w:rsidTr="00795B03">
              <w:tc>
                <w:tcPr>
                  <w:tcW w:w="275" w:type="dxa"/>
                  <w:tcBorders>
                    <w:top w:val="single" w:sz="4" w:space="0" w:color="auto"/>
                  </w:tcBorders>
                  <w:vAlign w:val="center"/>
                </w:tcPr>
                <w:p w14:paraId="76C0CDF7"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vAlign w:val="center"/>
                </w:tcPr>
                <w:p w14:paraId="5DAA7BF5" w14:textId="77777777" w:rsidR="006E3F50" w:rsidRPr="00885C38" w:rsidRDefault="006E3F50" w:rsidP="006E3F50">
                  <w:pPr>
                    <w:jc w:val="both"/>
                    <w:rPr>
                      <w:rFonts w:ascii="Times New Roman" w:hAnsi="Times New Roman" w:cs="Times New Roman"/>
                      <w:b w:val="0"/>
                      <w:smallCaps w:val="0"/>
                      <w:color w:val="auto"/>
                      <w:sz w:val="24"/>
                    </w:rPr>
                  </w:pPr>
                </w:p>
              </w:tc>
            </w:tr>
          </w:tbl>
          <w:p w14:paraId="58ACF921"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7EDE5D39"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L’exécution des prestations commencera :</w:t>
            </w:r>
          </w:p>
          <w:p w14:paraId="7A28A35D" w14:textId="77777777" w:rsidR="006E3F50" w:rsidRPr="00885C38" w:rsidRDefault="006E3F50" w:rsidP="00795B03">
            <w:pPr>
              <w:ind w:left="708" w:hanging="424"/>
              <w:jc w:val="both"/>
              <w:rPr>
                <w:rFonts w:ascii="Times New Roman" w:hAnsi="Times New Roman" w:cs="Times New Roman"/>
                <w:b w:val="0"/>
                <w:smallCaps w:val="0"/>
                <w:color w:val="auto"/>
                <w:sz w:val="24"/>
              </w:rPr>
            </w:pPr>
          </w:p>
          <w:tbl>
            <w:tblPr>
              <w:tblStyle w:val="Grilledutableau"/>
              <w:tblW w:w="0" w:type="auto"/>
              <w:tblInd w:w="3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
              <w:gridCol w:w="8929"/>
            </w:tblGrid>
            <w:tr w:rsidR="006E3F50" w:rsidRPr="00885C38" w14:paraId="1D313A9E" w14:textId="77777777" w:rsidTr="00795B03">
              <w:tc>
                <w:tcPr>
                  <w:tcW w:w="275" w:type="dxa"/>
                  <w:tcBorders>
                    <w:bottom w:val="single" w:sz="4" w:space="0" w:color="auto"/>
                  </w:tcBorders>
                  <w:vAlign w:val="center"/>
                </w:tcPr>
                <w:p w14:paraId="31E226D6"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val="restart"/>
                  <w:vAlign w:val="center"/>
                </w:tcPr>
                <w:p w14:paraId="4BF8A726" w14:textId="307E071E" w:rsidR="006E3F50" w:rsidRPr="00885C38" w:rsidRDefault="006E3F50" w:rsidP="006E3F50">
                  <w:pPr>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dès réception de la présente notification.</w:t>
                  </w:r>
                </w:p>
              </w:tc>
            </w:tr>
            <w:tr w:rsidR="006E3F50" w:rsidRPr="00885C38" w14:paraId="4F9FCF92" w14:textId="77777777" w:rsidTr="00795B03">
              <w:tc>
                <w:tcPr>
                  <w:tcW w:w="275" w:type="dxa"/>
                  <w:tcBorders>
                    <w:top w:val="single" w:sz="4" w:space="0" w:color="auto"/>
                    <w:left w:val="single" w:sz="4" w:space="0" w:color="auto"/>
                    <w:bottom w:val="single" w:sz="4" w:space="0" w:color="auto"/>
                    <w:right w:val="single" w:sz="4" w:space="0" w:color="auto"/>
                  </w:tcBorders>
                  <w:vAlign w:val="center"/>
                </w:tcPr>
                <w:p w14:paraId="04A282C3"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tcBorders>
                    <w:left w:val="single" w:sz="4" w:space="0" w:color="auto"/>
                  </w:tcBorders>
                  <w:vAlign w:val="center"/>
                </w:tcPr>
                <w:p w14:paraId="697F31A1" w14:textId="77777777" w:rsidR="006E3F50" w:rsidRPr="00885C38" w:rsidRDefault="006E3F50" w:rsidP="006E3F50">
                  <w:pPr>
                    <w:jc w:val="both"/>
                    <w:rPr>
                      <w:rFonts w:ascii="Times New Roman" w:hAnsi="Times New Roman" w:cs="Times New Roman"/>
                      <w:b w:val="0"/>
                      <w:smallCaps w:val="0"/>
                      <w:color w:val="auto"/>
                      <w:sz w:val="24"/>
                    </w:rPr>
                  </w:pPr>
                </w:p>
              </w:tc>
            </w:tr>
            <w:tr w:rsidR="006E3F50" w:rsidRPr="00885C38" w14:paraId="5D0C368B" w14:textId="77777777" w:rsidTr="00795B03">
              <w:tc>
                <w:tcPr>
                  <w:tcW w:w="275" w:type="dxa"/>
                  <w:tcBorders>
                    <w:top w:val="single" w:sz="4" w:space="0" w:color="auto"/>
                  </w:tcBorders>
                  <w:vAlign w:val="center"/>
                </w:tcPr>
                <w:p w14:paraId="40EAE4F6"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vAlign w:val="center"/>
                </w:tcPr>
                <w:p w14:paraId="0E5E91CE" w14:textId="77777777" w:rsidR="006E3F50" w:rsidRPr="00885C38" w:rsidRDefault="006E3F50" w:rsidP="006E3F50">
                  <w:pPr>
                    <w:jc w:val="both"/>
                    <w:rPr>
                      <w:rFonts w:ascii="Times New Roman" w:hAnsi="Times New Roman" w:cs="Times New Roman"/>
                      <w:b w:val="0"/>
                      <w:smallCaps w:val="0"/>
                      <w:color w:val="auto"/>
                      <w:sz w:val="24"/>
                    </w:rPr>
                  </w:pPr>
                </w:p>
              </w:tc>
            </w:tr>
            <w:tr w:rsidR="006E3F50" w:rsidRPr="00885C38" w14:paraId="25F05071" w14:textId="77777777" w:rsidTr="00795B03">
              <w:tc>
                <w:tcPr>
                  <w:tcW w:w="275" w:type="dxa"/>
                  <w:tcBorders>
                    <w:bottom w:val="single" w:sz="4" w:space="0" w:color="auto"/>
                  </w:tcBorders>
                  <w:vAlign w:val="center"/>
                </w:tcPr>
                <w:p w14:paraId="389560DE"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val="restart"/>
                  <w:vAlign w:val="center"/>
                </w:tcPr>
                <w:p w14:paraId="55B1ED7A" w14:textId="69B86042" w:rsidR="006E3F50" w:rsidRPr="00885C38" w:rsidRDefault="006E3F50" w:rsidP="006E3F50">
                  <w:pPr>
                    <w:tabs>
                      <w:tab w:val="left" w:pos="885"/>
                    </w:tabs>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à réception d’un bon de commande ou d’un ordre de service que j’émettrai ultérieurement.</w:t>
                  </w:r>
                </w:p>
              </w:tc>
            </w:tr>
            <w:tr w:rsidR="006E3F50" w:rsidRPr="00885C38" w14:paraId="198A64FD" w14:textId="77777777" w:rsidTr="00795B03">
              <w:tc>
                <w:tcPr>
                  <w:tcW w:w="275" w:type="dxa"/>
                  <w:tcBorders>
                    <w:top w:val="single" w:sz="4" w:space="0" w:color="auto"/>
                    <w:left w:val="single" w:sz="4" w:space="0" w:color="auto"/>
                    <w:bottom w:val="single" w:sz="4" w:space="0" w:color="auto"/>
                    <w:right w:val="single" w:sz="4" w:space="0" w:color="auto"/>
                  </w:tcBorders>
                  <w:vAlign w:val="center"/>
                </w:tcPr>
                <w:p w14:paraId="0F4AC0D7"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tcBorders>
                    <w:left w:val="single" w:sz="4" w:space="0" w:color="auto"/>
                  </w:tcBorders>
                  <w:vAlign w:val="center"/>
                </w:tcPr>
                <w:p w14:paraId="41D4BE04" w14:textId="77777777" w:rsidR="006E3F50" w:rsidRPr="00885C38" w:rsidRDefault="006E3F50" w:rsidP="006E3F50">
                  <w:pPr>
                    <w:jc w:val="both"/>
                    <w:rPr>
                      <w:rFonts w:ascii="Times New Roman" w:hAnsi="Times New Roman" w:cs="Times New Roman"/>
                      <w:b w:val="0"/>
                      <w:smallCaps w:val="0"/>
                      <w:color w:val="auto"/>
                      <w:sz w:val="24"/>
                    </w:rPr>
                  </w:pPr>
                </w:p>
              </w:tc>
            </w:tr>
            <w:tr w:rsidR="006E3F50" w:rsidRPr="00885C38" w14:paraId="03AC4B45" w14:textId="77777777" w:rsidTr="00795B03">
              <w:tc>
                <w:tcPr>
                  <w:tcW w:w="275" w:type="dxa"/>
                  <w:tcBorders>
                    <w:top w:val="single" w:sz="4" w:space="0" w:color="auto"/>
                  </w:tcBorders>
                  <w:vAlign w:val="center"/>
                </w:tcPr>
                <w:p w14:paraId="6D5106F6" w14:textId="77777777" w:rsidR="006E3F50" w:rsidRPr="00885C38" w:rsidRDefault="006E3F50" w:rsidP="006E3F50">
                  <w:pPr>
                    <w:jc w:val="both"/>
                    <w:rPr>
                      <w:rFonts w:ascii="Times New Roman" w:hAnsi="Times New Roman" w:cs="Times New Roman"/>
                      <w:b w:val="0"/>
                      <w:smallCaps w:val="0"/>
                      <w:color w:val="auto"/>
                      <w:sz w:val="24"/>
                    </w:rPr>
                  </w:pPr>
                </w:p>
              </w:tc>
              <w:tc>
                <w:tcPr>
                  <w:tcW w:w="8929" w:type="dxa"/>
                  <w:vMerge/>
                  <w:vAlign w:val="center"/>
                </w:tcPr>
                <w:p w14:paraId="58850F64" w14:textId="77777777" w:rsidR="006E3F50" w:rsidRPr="00885C38" w:rsidRDefault="006E3F50" w:rsidP="006E3F50">
                  <w:pPr>
                    <w:jc w:val="both"/>
                    <w:rPr>
                      <w:rFonts w:ascii="Times New Roman" w:hAnsi="Times New Roman" w:cs="Times New Roman"/>
                      <w:b w:val="0"/>
                      <w:smallCaps w:val="0"/>
                      <w:color w:val="auto"/>
                      <w:sz w:val="24"/>
                    </w:rPr>
                  </w:pPr>
                </w:p>
              </w:tc>
            </w:tr>
          </w:tbl>
          <w:p w14:paraId="1F830704" w14:textId="77777777" w:rsidR="008F48E7" w:rsidRPr="00885C38" w:rsidRDefault="008F48E7" w:rsidP="006E3F50">
            <w:pPr>
              <w:tabs>
                <w:tab w:val="left" w:pos="885"/>
              </w:tabs>
              <w:jc w:val="both"/>
              <w:rPr>
                <w:rFonts w:ascii="Times New Roman" w:hAnsi="Times New Roman" w:cs="Times New Roman"/>
                <w:b w:val="0"/>
                <w:smallCaps w:val="0"/>
                <w:color w:val="auto"/>
                <w:sz w:val="24"/>
              </w:rPr>
            </w:pPr>
          </w:p>
        </w:tc>
      </w:tr>
      <w:tr w:rsidR="008F48E7" w:rsidRPr="00885C38" w14:paraId="00D55F4A" w14:textId="77777777" w:rsidTr="00885C38">
        <w:trPr>
          <w:trHeight w:val="454"/>
        </w:trPr>
        <w:tc>
          <w:tcPr>
            <w:tcW w:w="9782" w:type="dxa"/>
            <w:shd w:val="clear" w:color="auto" w:fill="BFBFBF" w:themeFill="background1" w:themeFillShade="BF"/>
            <w:vAlign w:val="center"/>
          </w:tcPr>
          <w:p w14:paraId="1EC82F90" w14:textId="77777777" w:rsidR="008F48E7" w:rsidRPr="00885C38" w:rsidRDefault="008F48E7" w:rsidP="008F48E7">
            <w:pPr>
              <w:pStyle w:val="Paragraphedeliste"/>
              <w:numPr>
                <w:ilvl w:val="0"/>
                <w:numId w:val="1"/>
              </w:numPr>
              <w:spacing w:after="0" w:line="240" w:lineRule="auto"/>
              <w:ind w:left="284" w:hanging="284"/>
              <w:jc w:val="both"/>
              <w:rPr>
                <w:rFonts w:ascii="Times New Roman" w:hAnsi="Times New Roman" w:cs="Times New Roman"/>
                <w:b/>
                <w:bCs/>
                <w:sz w:val="24"/>
              </w:rPr>
            </w:pPr>
            <w:r w:rsidRPr="00885C38">
              <w:rPr>
                <w:rFonts w:ascii="Times New Roman" w:hAnsi="Times New Roman" w:cs="Times New Roman"/>
                <w:b/>
                <w:bCs/>
                <w:sz w:val="24"/>
              </w:rPr>
              <w:t>Retenue de garantie ou garantie à première demande (d’avance de démarrage)</w:t>
            </w:r>
          </w:p>
        </w:tc>
      </w:tr>
      <w:tr w:rsidR="008F48E7" w:rsidRPr="00885C38" w14:paraId="692F3AF2" w14:textId="77777777" w:rsidTr="00885C38">
        <w:tc>
          <w:tcPr>
            <w:tcW w:w="9782" w:type="dxa"/>
            <w:vAlign w:val="center"/>
          </w:tcPr>
          <w:p w14:paraId="14B54CCD"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0A500512"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Le marché ou la délégation de service public qui vous est notifié comporte :</w:t>
            </w:r>
          </w:p>
          <w:tbl>
            <w:tblPr>
              <w:tblStyle w:val="Grilledutableau"/>
              <w:tblW w:w="0" w:type="auto"/>
              <w:tblInd w:w="1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7509"/>
              <w:gridCol w:w="706"/>
            </w:tblGrid>
            <w:tr w:rsidR="006E3F50" w:rsidRPr="00885C38" w14:paraId="552355CA" w14:textId="77777777" w:rsidTr="00885C38">
              <w:tc>
                <w:tcPr>
                  <w:tcW w:w="283" w:type="dxa"/>
                  <w:tcBorders>
                    <w:bottom w:val="single" w:sz="4" w:space="0" w:color="auto"/>
                  </w:tcBorders>
                  <w:vAlign w:val="center"/>
                </w:tcPr>
                <w:p w14:paraId="1F372F61" w14:textId="77777777" w:rsidR="006E3F50" w:rsidRPr="00885C38" w:rsidRDefault="006E3F50" w:rsidP="006E3F50">
                  <w:pPr>
                    <w:jc w:val="both"/>
                    <w:rPr>
                      <w:rFonts w:ascii="Times New Roman" w:hAnsi="Times New Roman" w:cs="Times New Roman"/>
                      <w:b w:val="0"/>
                      <w:smallCaps w:val="0"/>
                      <w:color w:val="auto"/>
                      <w:sz w:val="24"/>
                    </w:rPr>
                  </w:pPr>
                </w:p>
              </w:tc>
              <w:tc>
                <w:tcPr>
                  <w:tcW w:w="8215" w:type="dxa"/>
                  <w:gridSpan w:val="2"/>
                  <w:vMerge w:val="restart"/>
                  <w:vAlign w:val="center"/>
                </w:tcPr>
                <w:p w14:paraId="2321721C" w14:textId="3C748680" w:rsidR="006E3F50" w:rsidRPr="00885C38" w:rsidRDefault="006E3F50" w:rsidP="006E3F50">
                  <w:pPr>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aucune retenue de garantie ou garantie à première demande.</w:t>
                  </w:r>
                </w:p>
              </w:tc>
            </w:tr>
            <w:tr w:rsidR="006E3F50" w:rsidRPr="00885C38" w14:paraId="125B2A79" w14:textId="77777777" w:rsidTr="00885C38">
              <w:tc>
                <w:tcPr>
                  <w:tcW w:w="283" w:type="dxa"/>
                  <w:tcBorders>
                    <w:top w:val="single" w:sz="4" w:space="0" w:color="auto"/>
                    <w:left w:val="single" w:sz="4" w:space="0" w:color="auto"/>
                    <w:bottom w:val="single" w:sz="4" w:space="0" w:color="auto"/>
                    <w:right w:val="single" w:sz="4" w:space="0" w:color="auto"/>
                  </w:tcBorders>
                  <w:vAlign w:val="center"/>
                </w:tcPr>
                <w:p w14:paraId="479F1A5F" w14:textId="77777777" w:rsidR="006E3F50" w:rsidRPr="00885C38" w:rsidRDefault="006E3F50" w:rsidP="006E3F50">
                  <w:pPr>
                    <w:jc w:val="both"/>
                    <w:rPr>
                      <w:rFonts w:ascii="Times New Roman" w:hAnsi="Times New Roman" w:cs="Times New Roman"/>
                      <w:b w:val="0"/>
                      <w:smallCaps w:val="0"/>
                      <w:color w:val="auto"/>
                      <w:sz w:val="24"/>
                    </w:rPr>
                  </w:pPr>
                </w:p>
              </w:tc>
              <w:tc>
                <w:tcPr>
                  <w:tcW w:w="8215" w:type="dxa"/>
                  <w:gridSpan w:val="2"/>
                  <w:vMerge/>
                  <w:tcBorders>
                    <w:left w:val="single" w:sz="4" w:space="0" w:color="auto"/>
                  </w:tcBorders>
                  <w:vAlign w:val="center"/>
                </w:tcPr>
                <w:p w14:paraId="3DC38F3F" w14:textId="77777777" w:rsidR="006E3F50" w:rsidRPr="00885C38" w:rsidRDefault="006E3F50" w:rsidP="006E3F50">
                  <w:pPr>
                    <w:jc w:val="both"/>
                    <w:rPr>
                      <w:rFonts w:ascii="Times New Roman" w:hAnsi="Times New Roman" w:cs="Times New Roman"/>
                      <w:b w:val="0"/>
                      <w:smallCaps w:val="0"/>
                      <w:color w:val="auto"/>
                      <w:sz w:val="24"/>
                    </w:rPr>
                  </w:pPr>
                </w:p>
              </w:tc>
            </w:tr>
            <w:tr w:rsidR="006E3F50" w:rsidRPr="00885C38" w14:paraId="42E03C1F" w14:textId="77777777" w:rsidTr="00885C38">
              <w:trPr>
                <w:trHeight w:val="62"/>
              </w:trPr>
              <w:tc>
                <w:tcPr>
                  <w:tcW w:w="283" w:type="dxa"/>
                  <w:tcBorders>
                    <w:top w:val="single" w:sz="4" w:space="0" w:color="auto"/>
                  </w:tcBorders>
                  <w:vAlign w:val="center"/>
                </w:tcPr>
                <w:p w14:paraId="4E791B7A" w14:textId="77777777" w:rsidR="006E3F50" w:rsidRPr="00885C38" w:rsidRDefault="006E3F50" w:rsidP="00885C38">
                  <w:pPr>
                    <w:contextualSpacing/>
                    <w:jc w:val="both"/>
                    <w:rPr>
                      <w:rFonts w:ascii="Times New Roman" w:hAnsi="Times New Roman" w:cs="Times New Roman"/>
                      <w:b w:val="0"/>
                      <w:smallCaps w:val="0"/>
                      <w:color w:val="auto"/>
                      <w:sz w:val="24"/>
                    </w:rPr>
                  </w:pPr>
                </w:p>
              </w:tc>
              <w:tc>
                <w:tcPr>
                  <w:tcW w:w="8215" w:type="dxa"/>
                  <w:gridSpan w:val="2"/>
                  <w:vMerge/>
                  <w:vAlign w:val="center"/>
                </w:tcPr>
                <w:p w14:paraId="17200804" w14:textId="77777777" w:rsidR="006E3F50" w:rsidRPr="00885C38" w:rsidRDefault="006E3F50" w:rsidP="006E3F50">
                  <w:pPr>
                    <w:jc w:val="both"/>
                    <w:rPr>
                      <w:rFonts w:ascii="Times New Roman" w:hAnsi="Times New Roman" w:cs="Times New Roman"/>
                      <w:b w:val="0"/>
                      <w:smallCaps w:val="0"/>
                      <w:color w:val="auto"/>
                      <w:sz w:val="24"/>
                    </w:rPr>
                  </w:pPr>
                </w:p>
              </w:tc>
            </w:tr>
            <w:tr w:rsidR="006E3F50" w:rsidRPr="00885C38" w14:paraId="52B047B7" w14:textId="77777777" w:rsidTr="00885C38">
              <w:tc>
                <w:tcPr>
                  <w:tcW w:w="283" w:type="dxa"/>
                  <w:tcBorders>
                    <w:bottom w:val="single" w:sz="4" w:space="0" w:color="auto"/>
                  </w:tcBorders>
                  <w:vAlign w:val="center"/>
                </w:tcPr>
                <w:p w14:paraId="2F6F53B8" w14:textId="77777777" w:rsidR="006E3F50" w:rsidRPr="00885C38" w:rsidRDefault="006E3F50" w:rsidP="006E3F50">
                  <w:pPr>
                    <w:jc w:val="both"/>
                    <w:rPr>
                      <w:rFonts w:ascii="Times New Roman" w:hAnsi="Times New Roman" w:cs="Times New Roman"/>
                      <w:b w:val="0"/>
                      <w:smallCaps w:val="0"/>
                      <w:color w:val="auto"/>
                      <w:sz w:val="24"/>
                    </w:rPr>
                  </w:pPr>
                </w:p>
              </w:tc>
              <w:tc>
                <w:tcPr>
                  <w:tcW w:w="8215" w:type="dxa"/>
                  <w:gridSpan w:val="2"/>
                  <w:vMerge w:val="restart"/>
                  <w:vAlign w:val="center"/>
                </w:tcPr>
                <w:p w14:paraId="5CEB873E" w14:textId="7D41D4BE" w:rsidR="006E3F50" w:rsidRPr="00885C38" w:rsidRDefault="006E3F50" w:rsidP="006E3F50">
                  <w:pPr>
                    <w:tabs>
                      <w:tab w:val="left" w:pos="885"/>
                    </w:tabs>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une retenue de garantie d’un montant de 5% du montant initial du marché public, que vous pouvez remplacer par :</w:t>
                  </w:r>
                </w:p>
              </w:tc>
            </w:tr>
            <w:tr w:rsidR="006E3F50" w:rsidRPr="00885C38" w14:paraId="2E27A251" w14:textId="77777777" w:rsidTr="00885C38">
              <w:tc>
                <w:tcPr>
                  <w:tcW w:w="283" w:type="dxa"/>
                  <w:tcBorders>
                    <w:top w:val="single" w:sz="4" w:space="0" w:color="auto"/>
                    <w:left w:val="single" w:sz="4" w:space="0" w:color="auto"/>
                    <w:bottom w:val="single" w:sz="4" w:space="0" w:color="auto"/>
                    <w:right w:val="single" w:sz="4" w:space="0" w:color="auto"/>
                  </w:tcBorders>
                  <w:vAlign w:val="center"/>
                </w:tcPr>
                <w:p w14:paraId="4FBC0A6D" w14:textId="77777777" w:rsidR="006E3F50" w:rsidRPr="00885C38" w:rsidRDefault="006E3F50" w:rsidP="006E3F50">
                  <w:pPr>
                    <w:jc w:val="both"/>
                    <w:rPr>
                      <w:rFonts w:ascii="Times New Roman" w:hAnsi="Times New Roman" w:cs="Times New Roman"/>
                      <w:b w:val="0"/>
                      <w:smallCaps w:val="0"/>
                      <w:color w:val="auto"/>
                      <w:sz w:val="24"/>
                    </w:rPr>
                  </w:pPr>
                </w:p>
              </w:tc>
              <w:tc>
                <w:tcPr>
                  <w:tcW w:w="8215" w:type="dxa"/>
                  <w:gridSpan w:val="2"/>
                  <w:vMerge/>
                  <w:tcBorders>
                    <w:left w:val="single" w:sz="4" w:space="0" w:color="auto"/>
                  </w:tcBorders>
                  <w:vAlign w:val="center"/>
                </w:tcPr>
                <w:p w14:paraId="7BE8D45B" w14:textId="77777777" w:rsidR="006E3F50" w:rsidRPr="00885C38" w:rsidRDefault="006E3F50" w:rsidP="006E3F50">
                  <w:pPr>
                    <w:jc w:val="both"/>
                    <w:rPr>
                      <w:rFonts w:ascii="Times New Roman" w:hAnsi="Times New Roman" w:cs="Times New Roman"/>
                      <w:b w:val="0"/>
                      <w:smallCaps w:val="0"/>
                      <w:color w:val="auto"/>
                      <w:sz w:val="24"/>
                    </w:rPr>
                  </w:pPr>
                </w:p>
              </w:tc>
            </w:tr>
            <w:tr w:rsidR="006E3F50" w:rsidRPr="00885C38" w14:paraId="4C72946B" w14:textId="77777777" w:rsidTr="00885C38">
              <w:tc>
                <w:tcPr>
                  <w:tcW w:w="283" w:type="dxa"/>
                  <w:tcBorders>
                    <w:top w:val="single" w:sz="4" w:space="0" w:color="auto"/>
                  </w:tcBorders>
                  <w:vAlign w:val="center"/>
                </w:tcPr>
                <w:p w14:paraId="418ACF9F" w14:textId="77777777" w:rsidR="006E3F50" w:rsidRPr="00885C38" w:rsidRDefault="006E3F50" w:rsidP="006E3F50">
                  <w:pPr>
                    <w:jc w:val="both"/>
                    <w:rPr>
                      <w:rFonts w:ascii="Times New Roman" w:hAnsi="Times New Roman" w:cs="Times New Roman"/>
                      <w:b w:val="0"/>
                      <w:smallCaps w:val="0"/>
                      <w:color w:val="auto"/>
                      <w:sz w:val="24"/>
                    </w:rPr>
                  </w:pPr>
                </w:p>
              </w:tc>
              <w:tc>
                <w:tcPr>
                  <w:tcW w:w="8215" w:type="dxa"/>
                  <w:gridSpan w:val="2"/>
                  <w:vMerge/>
                  <w:vAlign w:val="center"/>
                </w:tcPr>
                <w:p w14:paraId="054BEA92" w14:textId="77777777" w:rsidR="006E3F50" w:rsidRPr="00885C38" w:rsidRDefault="006E3F50" w:rsidP="006E3F50">
                  <w:pPr>
                    <w:jc w:val="both"/>
                    <w:rPr>
                      <w:rFonts w:ascii="Times New Roman" w:hAnsi="Times New Roman" w:cs="Times New Roman"/>
                      <w:b w:val="0"/>
                      <w:smallCaps w:val="0"/>
                      <w:color w:val="auto"/>
                      <w:sz w:val="24"/>
                    </w:rPr>
                  </w:pPr>
                </w:p>
              </w:tc>
            </w:tr>
            <w:tr w:rsidR="00885C38" w:rsidRPr="00885C38" w14:paraId="756DAA62" w14:textId="77777777" w:rsidTr="00885C38">
              <w:tc>
                <w:tcPr>
                  <w:tcW w:w="283" w:type="dxa"/>
                  <w:tcBorders>
                    <w:bottom w:val="single" w:sz="4" w:space="0" w:color="auto"/>
                  </w:tcBorders>
                  <w:vAlign w:val="center"/>
                </w:tcPr>
                <w:p w14:paraId="02F00EFC" w14:textId="77777777" w:rsidR="00885C38" w:rsidRPr="00885C38" w:rsidRDefault="00885C38" w:rsidP="00885C38">
                  <w:pPr>
                    <w:jc w:val="both"/>
                    <w:rPr>
                      <w:rFonts w:ascii="Times New Roman" w:hAnsi="Times New Roman" w:cs="Times New Roman"/>
                      <w:b w:val="0"/>
                      <w:smallCaps w:val="0"/>
                      <w:color w:val="auto"/>
                      <w:sz w:val="24"/>
                    </w:rPr>
                  </w:pPr>
                </w:p>
              </w:tc>
              <w:tc>
                <w:tcPr>
                  <w:tcW w:w="8215" w:type="dxa"/>
                  <w:gridSpan w:val="2"/>
                  <w:vMerge w:val="restart"/>
                  <w:vAlign w:val="center"/>
                </w:tcPr>
                <w:p w14:paraId="4E7B90C5" w14:textId="198F86BE" w:rsidR="00885C38" w:rsidRPr="00885C38" w:rsidRDefault="00885C38" w:rsidP="00885C38">
                  <w:pPr>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une garantie à première demande.</w:t>
                  </w:r>
                </w:p>
              </w:tc>
            </w:tr>
            <w:tr w:rsidR="00885C38" w:rsidRPr="00885C38" w14:paraId="2690A739" w14:textId="77777777" w:rsidTr="00885C38">
              <w:tc>
                <w:tcPr>
                  <w:tcW w:w="283" w:type="dxa"/>
                  <w:tcBorders>
                    <w:top w:val="single" w:sz="4" w:space="0" w:color="auto"/>
                    <w:left w:val="single" w:sz="4" w:space="0" w:color="auto"/>
                    <w:bottom w:val="single" w:sz="4" w:space="0" w:color="auto"/>
                    <w:right w:val="single" w:sz="4" w:space="0" w:color="auto"/>
                  </w:tcBorders>
                  <w:vAlign w:val="center"/>
                </w:tcPr>
                <w:p w14:paraId="0B2E7A20" w14:textId="77777777" w:rsidR="00885C38" w:rsidRPr="00885C38" w:rsidRDefault="00885C38" w:rsidP="00885C38">
                  <w:pPr>
                    <w:jc w:val="both"/>
                    <w:rPr>
                      <w:rFonts w:ascii="Times New Roman" w:hAnsi="Times New Roman" w:cs="Times New Roman"/>
                      <w:b w:val="0"/>
                      <w:smallCaps w:val="0"/>
                      <w:color w:val="auto"/>
                      <w:sz w:val="24"/>
                    </w:rPr>
                  </w:pPr>
                </w:p>
              </w:tc>
              <w:tc>
                <w:tcPr>
                  <w:tcW w:w="8215" w:type="dxa"/>
                  <w:gridSpan w:val="2"/>
                  <w:vMerge/>
                  <w:tcBorders>
                    <w:left w:val="single" w:sz="4" w:space="0" w:color="auto"/>
                  </w:tcBorders>
                  <w:vAlign w:val="center"/>
                </w:tcPr>
                <w:p w14:paraId="110FCF4E" w14:textId="77777777" w:rsidR="00885C38" w:rsidRPr="00885C38" w:rsidRDefault="00885C38" w:rsidP="00885C38">
                  <w:pPr>
                    <w:jc w:val="both"/>
                    <w:rPr>
                      <w:rFonts w:ascii="Times New Roman" w:hAnsi="Times New Roman" w:cs="Times New Roman"/>
                      <w:b w:val="0"/>
                      <w:smallCaps w:val="0"/>
                      <w:color w:val="auto"/>
                      <w:sz w:val="24"/>
                    </w:rPr>
                  </w:pPr>
                </w:p>
              </w:tc>
            </w:tr>
            <w:tr w:rsidR="00885C38" w:rsidRPr="00885C38" w14:paraId="6C8B4A11" w14:textId="77777777" w:rsidTr="00885C38">
              <w:trPr>
                <w:trHeight w:val="62"/>
              </w:trPr>
              <w:tc>
                <w:tcPr>
                  <w:tcW w:w="283" w:type="dxa"/>
                  <w:tcBorders>
                    <w:top w:val="single" w:sz="4" w:space="0" w:color="auto"/>
                  </w:tcBorders>
                  <w:vAlign w:val="center"/>
                </w:tcPr>
                <w:p w14:paraId="166BFEEA" w14:textId="77777777" w:rsidR="00885C38" w:rsidRPr="00885C38" w:rsidRDefault="00885C38" w:rsidP="00885C38">
                  <w:pPr>
                    <w:contextualSpacing/>
                    <w:jc w:val="both"/>
                    <w:rPr>
                      <w:rFonts w:ascii="Times New Roman" w:hAnsi="Times New Roman" w:cs="Times New Roman"/>
                      <w:b w:val="0"/>
                      <w:smallCaps w:val="0"/>
                      <w:color w:val="auto"/>
                      <w:sz w:val="24"/>
                    </w:rPr>
                  </w:pPr>
                </w:p>
              </w:tc>
              <w:tc>
                <w:tcPr>
                  <w:tcW w:w="8215" w:type="dxa"/>
                  <w:gridSpan w:val="2"/>
                  <w:vMerge/>
                  <w:vAlign w:val="center"/>
                </w:tcPr>
                <w:p w14:paraId="481F1C3E" w14:textId="77777777" w:rsidR="00885C38" w:rsidRPr="00885C38" w:rsidRDefault="00885C38" w:rsidP="00885C38">
                  <w:pPr>
                    <w:jc w:val="both"/>
                    <w:rPr>
                      <w:rFonts w:ascii="Times New Roman" w:hAnsi="Times New Roman" w:cs="Times New Roman"/>
                      <w:b w:val="0"/>
                      <w:smallCaps w:val="0"/>
                      <w:color w:val="auto"/>
                      <w:sz w:val="24"/>
                    </w:rPr>
                  </w:pPr>
                </w:p>
              </w:tc>
            </w:tr>
            <w:tr w:rsidR="00885C38" w:rsidRPr="00885C38" w14:paraId="4F50E420" w14:textId="77777777" w:rsidTr="00885C38">
              <w:tc>
                <w:tcPr>
                  <w:tcW w:w="283" w:type="dxa"/>
                  <w:tcBorders>
                    <w:bottom w:val="single" w:sz="4" w:space="0" w:color="auto"/>
                  </w:tcBorders>
                  <w:vAlign w:val="center"/>
                </w:tcPr>
                <w:p w14:paraId="36A55C52" w14:textId="77777777" w:rsidR="00885C38" w:rsidRPr="00885C38" w:rsidRDefault="00885C38" w:rsidP="00885C38">
                  <w:pPr>
                    <w:jc w:val="both"/>
                    <w:rPr>
                      <w:rFonts w:ascii="Times New Roman" w:hAnsi="Times New Roman" w:cs="Times New Roman"/>
                      <w:b w:val="0"/>
                      <w:smallCaps w:val="0"/>
                      <w:color w:val="auto"/>
                      <w:sz w:val="24"/>
                    </w:rPr>
                  </w:pPr>
                </w:p>
              </w:tc>
              <w:tc>
                <w:tcPr>
                  <w:tcW w:w="8215" w:type="dxa"/>
                  <w:gridSpan w:val="2"/>
                  <w:vMerge w:val="restart"/>
                  <w:vAlign w:val="center"/>
                </w:tcPr>
                <w:p w14:paraId="00D3903B" w14:textId="3244C1BE" w:rsidR="00885C38" w:rsidRPr="00885C38" w:rsidRDefault="00885C38" w:rsidP="00885C38">
                  <w:pPr>
                    <w:tabs>
                      <w:tab w:val="left" w:pos="885"/>
                    </w:tabs>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une caution personnelle et solidaire.</w:t>
                  </w:r>
                </w:p>
              </w:tc>
            </w:tr>
            <w:tr w:rsidR="00885C38" w:rsidRPr="00885C38" w14:paraId="7F34DF60" w14:textId="77777777" w:rsidTr="00885C38">
              <w:tc>
                <w:tcPr>
                  <w:tcW w:w="283" w:type="dxa"/>
                  <w:tcBorders>
                    <w:top w:val="single" w:sz="4" w:space="0" w:color="auto"/>
                    <w:left w:val="single" w:sz="4" w:space="0" w:color="auto"/>
                    <w:bottom w:val="single" w:sz="4" w:space="0" w:color="auto"/>
                    <w:right w:val="single" w:sz="4" w:space="0" w:color="auto"/>
                  </w:tcBorders>
                  <w:vAlign w:val="center"/>
                </w:tcPr>
                <w:p w14:paraId="6D4C7E68" w14:textId="77777777" w:rsidR="00885C38" w:rsidRPr="00885C38" w:rsidRDefault="00885C38" w:rsidP="00885C38">
                  <w:pPr>
                    <w:jc w:val="both"/>
                    <w:rPr>
                      <w:rFonts w:ascii="Times New Roman" w:hAnsi="Times New Roman" w:cs="Times New Roman"/>
                      <w:b w:val="0"/>
                      <w:smallCaps w:val="0"/>
                      <w:color w:val="auto"/>
                      <w:sz w:val="24"/>
                    </w:rPr>
                  </w:pPr>
                </w:p>
              </w:tc>
              <w:tc>
                <w:tcPr>
                  <w:tcW w:w="8215" w:type="dxa"/>
                  <w:gridSpan w:val="2"/>
                  <w:vMerge/>
                  <w:tcBorders>
                    <w:left w:val="single" w:sz="4" w:space="0" w:color="auto"/>
                  </w:tcBorders>
                  <w:vAlign w:val="center"/>
                </w:tcPr>
                <w:p w14:paraId="2A9A5ED5" w14:textId="77777777" w:rsidR="00885C38" w:rsidRPr="00885C38" w:rsidRDefault="00885C38" w:rsidP="00885C38">
                  <w:pPr>
                    <w:jc w:val="both"/>
                    <w:rPr>
                      <w:rFonts w:ascii="Times New Roman" w:hAnsi="Times New Roman" w:cs="Times New Roman"/>
                      <w:b w:val="0"/>
                      <w:smallCaps w:val="0"/>
                      <w:color w:val="auto"/>
                      <w:sz w:val="24"/>
                    </w:rPr>
                  </w:pPr>
                </w:p>
              </w:tc>
            </w:tr>
            <w:tr w:rsidR="00885C38" w:rsidRPr="00885C38" w14:paraId="200813A9" w14:textId="77777777" w:rsidTr="00885C38">
              <w:tc>
                <w:tcPr>
                  <w:tcW w:w="283" w:type="dxa"/>
                  <w:tcBorders>
                    <w:top w:val="single" w:sz="4" w:space="0" w:color="auto"/>
                  </w:tcBorders>
                  <w:vAlign w:val="center"/>
                </w:tcPr>
                <w:p w14:paraId="2A6A6973" w14:textId="77777777" w:rsidR="00885C38" w:rsidRPr="00885C38" w:rsidRDefault="00885C38" w:rsidP="00885C38">
                  <w:pPr>
                    <w:jc w:val="both"/>
                    <w:rPr>
                      <w:rFonts w:ascii="Times New Roman" w:hAnsi="Times New Roman" w:cs="Times New Roman"/>
                      <w:b w:val="0"/>
                      <w:smallCaps w:val="0"/>
                      <w:color w:val="auto"/>
                      <w:sz w:val="24"/>
                    </w:rPr>
                  </w:pPr>
                </w:p>
              </w:tc>
              <w:tc>
                <w:tcPr>
                  <w:tcW w:w="8215" w:type="dxa"/>
                  <w:gridSpan w:val="2"/>
                  <w:vMerge/>
                  <w:vAlign w:val="center"/>
                </w:tcPr>
                <w:p w14:paraId="4F5C391E" w14:textId="77777777" w:rsidR="00885C38" w:rsidRPr="00885C38" w:rsidRDefault="00885C38" w:rsidP="00885C38">
                  <w:pPr>
                    <w:jc w:val="both"/>
                    <w:rPr>
                      <w:rFonts w:ascii="Times New Roman" w:hAnsi="Times New Roman" w:cs="Times New Roman"/>
                      <w:b w:val="0"/>
                      <w:smallCaps w:val="0"/>
                      <w:color w:val="auto"/>
                      <w:sz w:val="24"/>
                    </w:rPr>
                  </w:pPr>
                </w:p>
              </w:tc>
            </w:tr>
            <w:tr w:rsidR="00885C38" w:rsidRPr="00885C38" w14:paraId="3A6A1F69" w14:textId="77777777" w:rsidTr="00885C38">
              <w:trPr>
                <w:gridAfter w:val="1"/>
                <w:wAfter w:w="706" w:type="dxa"/>
              </w:trPr>
              <w:tc>
                <w:tcPr>
                  <w:tcW w:w="283" w:type="dxa"/>
                  <w:tcBorders>
                    <w:bottom w:val="single" w:sz="4" w:space="0" w:color="auto"/>
                  </w:tcBorders>
                  <w:vAlign w:val="center"/>
                </w:tcPr>
                <w:p w14:paraId="25F8F0E9" w14:textId="77777777" w:rsidR="00885C38" w:rsidRPr="00885C38" w:rsidRDefault="00885C38" w:rsidP="00885C38">
                  <w:pPr>
                    <w:jc w:val="both"/>
                    <w:rPr>
                      <w:rFonts w:ascii="Times New Roman" w:hAnsi="Times New Roman" w:cs="Times New Roman"/>
                      <w:b w:val="0"/>
                      <w:smallCaps w:val="0"/>
                      <w:color w:val="auto"/>
                      <w:sz w:val="24"/>
                    </w:rPr>
                  </w:pPr>
                </w:p>
              </w:tc>
              <w:tc>
                <w:tcPr>
                  <w:tcW w:w="7509" w:type="dxa"/>
                  <w:vMerge w:val="restart"/>
                  <w:vAlign w:val="center"/>
                </w:tcPr>
                <w:p w14:paraId="38DD18ED" w14:textId="77777777" w:rsidR="00885C38" w:rsidRPr="00885C38" w:rsidRDefault="00885C38" w:rsidP="00885C38">
                  <w:pPr>
                    <w:tabs>
                      <w:tab w:val="left" w:pos="885"/>
                    </w:tabs>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une garantie à première demande en garantie du remboursement d’une avance supérieure à 30%. Vous ne pourrez recevoir cette avance qu’après avoir constitué cette garantie.</w:t>
                  </w:r>
                </w:p>
                <w:p w14:paraId="5A3EE87E" w14:textId="12D2B7AD" w:rsidR="00885C38" w:rsidRPr="00885C38" w:rsidRDefault="00885C38" w:rsidP="00885C38">
                  <w:pPr>
                    <w:tabs>
                      <w:tab w:val="left" w:pos="885"/>
                    </w:tabs>
                    <w:jc w:val="both"/>
                    <w:rPr>
                      <w:rFonts w:ascii="Times New Roman" w:hAnsi="Times New Roman" w:cs="Times New Roman"/>
                      <w:b w:val="0"/>
                      <w:smallCaps w:val="0"/>
                      <w:color w:val="auto"/>
                      <w:sz w:val="24"/>
                    </w:rPr>
                  </w:pPr>
                </w:p>
              </w:tc>
            </w:tr>
            <w:tr w:rsidR="00885C38" w:rsidRPr="00885C38" w14:paraId="6B1130E4" w14:textId="77777777" w:rsidTr="00885C38">
              <w:trPr>
                <w:gridAfter w:val="1"/>
                <w:wAfter w:w="706" w:type="dxa"/>
              </w:trPr>
              <w:tc>
                <w:tcPr>
                  <w:tcW w:w="283" w:type="dxa"/>
                  <w:tcBorders>
                    <w:top w:val="single" w:sz="4" w:space="0" w:color="auto"/>
                    <w:left w:val="single" w:sz="4" w:space="0" w:color="auto"/>
                    <w:bottom w:val="single" w:sz="4" w:space="0" w:color="auto"/>
                    <w:right w:val="single" w:sz="4" w:space="0" w:color="auto"/>
                  </w:tcBorders>
                  <w:vAlign w:val="center"/>
                </w:tcPr>
                <w:p w14:paraId="1443DFBB" w14:textId="77777777" w:rsidR="00885C38" w:rsidRPr="00885C38" w:rsidRDefault="00885C38" w:rsidP="00885C38">
                  <w:pPr>
                    <w:jc w:val="both"/>
                    <w:rPr>
                      <w:rFonts w:ascii="Times New Roman" w:hAnsi="Times New Roman" w:cs="Times New Roman"/>
                      <w:b w:val="0"/>
                      <w:smallCaps w:val="0"/>
                      <w:color w:val="auto"/>
                      <w:sz w:val="24"/>
                    </w:rPr>
                  </w:pPr>
                </w:p>
              </w:tc>
              <w:tc>
                <w:tcPr>
                  <w:tcW w:w="7509" w:type="dxa"/>
                  <w:vMerge/>
                  <w:tcBorders>
                    <w:left w:val="single" w:sz="4" w:space="0" w:color="auto"/>
                  </w:tcBorders>
                  <w:vAlign w:val="center"/>
                </w:tcPr>
                <w:p w14:paraId="0AEAC195" w14:textId="77777777" w:rsidR="00885C38" w:rsidRPr="00885C38" w:rsidRDefault="00885C38" w:rsidP="00885C38">
                  <w:pPr>
                    <w:jc w:val="both"/>
                    <w:rPr>
                      <w:rFonts w:ascii="Times New Roman" w:hAnsi="Times New Roman" w:cs="Times New Roman"/>
                      <w:b w:val="0"/>
                      <w:smallCaps w:val="0"/>
                      <w:color w:val="auto"/>
                      <w:sz w:val="24"/>
                    </w:rPr>
                  </w:pPr>
                </w:p>
              </w:tc>
            </w:tr>
            <w:tr w:rsidR="00885C38" w:rsidRPr="00885C38" w14:paraId="5EC62B9F" w14:textId="77777777" w:rsidTr="00885C38">
              <w:trPr>
                <w:gridAfter w:val="1"/>
                <w:wAfter w:w="706" w:type="dxa"/>
              </w:trPr>
              <w:tc>
                <w:tcPr>
                  <w:tcW w:w="283" w:type="dxa"/>
                  <w:tcBorders>
                    <w:top w:val="single" w:sz="4" w:space="0" w:color="auto"/>
                  </w:tcBorders>
                  <w:vAlign w:val="center"/>
                </w:tcPr>
                <w:p w14:paraId="0D8D8AC6" w14:textId="77777777" w:rsidR="00885C38" w:rsidRPr="00885C38" w:rsidRDefault="00885C38" w:rsidP="00885C38">
                  <w:pPr>
                    <w:jc w:val="both"/>
                    <w:rPr>
                      <w:rFonts w:ascii="Times New Roman" w:hAnsi="Times New Roman" w:cs="Times New Roman"/>
                      <w:b w:val="0"/>
                      <w:smallCaps w:val="0"/>
                      <w:color w:val="auto"/>
                      <w:sz w:val="24"/>
                    </w:rPr>
                  </w:pPr>
                </w:p>
              </w:tc>
              <w:tc>
                <w:tcPr>
                  <w:tcW w:w="7509" w:type="dxa"/>
                  <w:vMerge/>
                  <w:vAlign w:val="center"/>
                </w:tcPr>
                <w:p w14:paraId="0A118FCC" w14:textId="77777777" w:rsidR="00885C38" w:rsidRPr="00885C38" w:rsidRDefault="00885C38" w:rsidP="00885C38">
                  <w:pPr>
                    <w:jc w:val="both"/>
                    <w:rPr>
                      <w:rFonts w:ascii="Times New Roman" w:hAnsi="Times New Roman" w:cs="Times New Roman"/>
                      <w:b w:val="0"/>
                      <w:smallCaps w:val="0"/>
                      <w:color w:val="auto"/>
                      <w:sz w:val="24"/>
                    </w:rPr>
                  </w:pPr>
                </w:p>
              </w:tc>
            </w:tr>
          </w:tbl>
          <w:p w14:paraId="10B775CF" w14:textId="77777777" w:rsidR="008F48E7" w:rsidRPr="00885C38" w:rsidRDefault="008F48E7" w:rsidP="00885C38">
            <w:pPr>
              <w:tabs>
                <w:tab w:val="left" w:pos="885"/>
              </w:tabs>
              <w:ind w:left="885"/>
              <w:rPr>
                <w:rFonts w:ascii="Times New Roman" w:hAnsi="Times New Roman" w:cs="Times New Roman"/>
                <w:b w:val="0"/>
                <w:smallCaps w:val="0"/>
                <w:color w:val="auto"/>
                <w:sz w:val="24"/>
              </w:rPr>
            </w:pPr>
          </w:p>
        </w:tc>
      </w:tr>
      <w:tr w:rsidR="008F48E7" w:rsidRPr="00885C38" w14:paraId="053D96DA" w14:textId="77777777" w:rsidTr="00885C38">
        <w:trPr>
          <w:trHeight w:val="454"/>
        </w:trPr>
        <w:tc>
          <w:tcPr>
            <w:tcW w:w="9782" w:type="dxa"/>
            <w:shd w:val="clear" w:color="auto" w:fill="BFBFBF" w:themeFill="background1" w:themeFillShade="BF"/>
            <w:vAlign w:val="center"/>
          </w:tcPr>
          <w:p w14:paraId="53F55152" w14:textId="77777777" w:rsidR="008F48E7" w:rsidRPr="00885C38" w:rsidRDefault="008F48E7" w:rsidP="008F48E7">
            <w:pPr>
              <w:pStyle w:val="Paragraphedeliste"/>
              <w:numPr>
                <w:ilvl w:val="0"/>
                <w:numId w:val="1"/>
              </w:numPr>
              <w:spacing w:after="0" w:line="240" w:lineRule="auto"/>
              <w:ind w:left="284" w:hanging="284"/>
              <w:jc w:val="both"/>
              <w:rPr>
                <w:rFonts w:ascii="Times New Roman" w:hAnsi="Times New Roman" w:cs="Times New Roman"/>
                <w:b/>
                <w:bCs/>
                <w:sz w:val="24"/>
              </w:rPr>
            </w:pPr>
            <w:r w:rsidRPr="00885C38">
              <w:rPr>
                <w:rFonts w:ascii="Times New Roman" w:hAnsi="Times New Roman" w:cs="Times New Roman"/>
                <w:b/>
                <w:bCs/>
                <w:sz w:val="24"/>
              </w:rPr>
              <w:lastRenderedPageBreak/>
              <w:t>Pièces jointes à la présente notification</w:t>
            </w:r>
          </w:p>
        </w:tc>
      </w:tr>
      <w:tr w:rsidR="008F48E7" w:rsidRPr="00885C38" w14:paraId="1526C74B" w14:textId="77777777" w:rsidTr="006E3F50">
        <w:tc>
          <w:tcPr>
            <w:tcW w:w="9782" w:type="dxa"/>
            <w:vAlign w:val="center"/>
          </w:tcPr>
          <w:p w14:paraId="26D0D76E" w14:textId="77777777" w:rsidR="008F48E7" w:rsidRPr="00885C38" w:rsidRDefault="008F48E7" w:rsidP="00795B03">
            <w:pPr>
              <w:ind w:left="708" w:hanging="424"/>
              <w:rPr>
                <w:rFonts w:ascii="Times New Roman" w:hAnsi="Times New Roman" w:cs="Times New Roman"/>
                <w:b w:val="0"/>
                <w:smallCaps w:val="0"/>
                <w:color w:val="auto"/>
                <w:sz w:val="24"/>
              </w:rPr>
            </w:pPr>
          </w:p>
          <w:p w14:paraId="34E54D36" w14:textId="77777777" w:rsidR="008F48E7" w:rsidRPr="00885C38" w:rsidRDefault="008F48E7" w:rsidP="00795B03">
            <w:pPr>
              <w:ind w:left="284"/>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Vous trouverez ci-joints deux photocopies de l’acte d’engagement avec ses annexes, dont l’une est revêtue de la formule dite « d’exemplaire unique. Cet exemplaire est destiné à être remis à l’établissement de crédit en cas de    cession ou de nantissement de toute ou partie de votre créance. J’attire votre attention sur le fait qu’il n’est possible, en cas de perte, de délivrer un duplicata de l’exemplaire unique.</w:t>
            </w:r>
          </w:p>
          <w:p w14:paraId="5BCFD793" w14:textId="77777777" w:rsidR="008F48E7" w:rsidRPr="00885C38" w:rsidRDefault="008F48E7" w:rsidP="00795B03">
            <w:pPr>
              <w:tabs>
                <w:tab w:val="left" w:pos="885"/>
              </w:tabs>
              <w:ind w:left="708" w:hanging="424"/>
              <w:rPr>
                <w:rFonts w:ascii="Times New Roman" w:hAnsi="Times New Roman" w:cs="Times New Roman"/>
                <w:b w:val="0"/>
                <w:smallCaps w:val="0"/>
                <w:color w:val="auto"/>
                <w:sz w:val="24"/>
              </w:rPr>
            </w:pPr>
          </w:p>
          <w:p w14:paraId="4F8DFCC4" w14:textId="77777777" w:rsidR="008F48E7" w:rsidRPr="00885C38" w:rsidRDefault="008F48E7" w:rsidP="00795B03">
            <w:pPr>
              <w:tabs>
                <w:tab w:val="left" w:pos="885"/>
              </w:tabs>
              <w:ind w:left="708" w:hanging="424"/>
              <w:rPr>
                <w:rFonts w:ascii="Times New Roman" w:hAnsi="Times New Roman" w:cs="Times New Roman"/>
                <w:b w:val="0"/>
                <w:smallCaps w:val="0"/>
                <w:color w:val="auto"/>
                <w:sz w:val="24"/>
              </w:rPr>
            </w:pPr>
          </w:p>
        </w:tc>
      </w:tr>
      <w:tr w:rsidR="008F48E7" w:rsidRPr="00885C38" w14:paraId="3733CA3B" w14:textId="77777777" w:rsidTr="00885C38">
        <w:trPr>
          <w:trHeight w:val="454"/>
        </w:trPr>
        <w:tc>
          <w:tcPr>
            <w:tcW w:w="9782" w:type="dxa"/>
            <w:shd w:val="clear" w:color="auto" w:fill="BFBFBF" w:themeFill="background1" w:themeFillShade="BF"/>
            <w:vAlign w:val="center"/>
          </w:tcPr>
          <w:p w14:paraId="0BB844CB" w14:textId="77777777" w:rsidR="008F48E7" w:rsidRPr="00885C38" w:rsidRDefault="008F48E7" w:rsidP="008F48E7">
            <w:pPr>
              <w:pStyle w:val="Paragraphedeliste"/>
              <w:numPr>
                <w:ilvl w:val="0"/>
                <w:numId w:val="1"/>
              </w:numPr>
              <w:spacing w:after="0" w:line="240" w:lineRule="auto"/>
              <w:ind w:left="284" w:hanging="284"/>
              <w:jc w:val="both"/>
              <w:rPr>
                <w:rFonts w:ascii="Times New Roman" w:hAnsi="Times New Roman" w:cs="Times New Roman"/>
                <w:b/>
                <w:bCs/>
                <w:sz w:val="24"/>
              </w:rPr>
            </w:pPr>
            <w:r w:rsidRPr="00885C38">
              <w:rPr>
                <w:rFonts w:ascii="Times New Roman" w:hAnsi="Times New Roman" w:cs="Times New Roman"/>
                <w:b/>
                <w:bCs/>
                <w:sz w:val="24"/>
              </w:rPr>
              <w:t>Signature du maître d’ouvrage ou maître d’ouvrage délégué</w:t>
            </w:r>
          </w:p>
        </w:tc>
      </w:tr>
      <w:tr w:rsidR="008F48E7" w:rsidRPr="00885C38" w14:paraId="7C05E828" w14:textId="77777777" w:rsidTr="006E3F50">
        <w:tc>
          <w:tcPr>
            <w:tcW w:w="9782" w:type="dxa"/>
            <w:vAlign w:val="center"/>
          </w:tcPr>
          <w:p w14:paraId="58E212E6"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73FBD6BF"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 xml:space="preserve">A Brazzaville, le </w:t>
            </w:r>
          </w:p>
          <w:p w14:paraId="1F6A4B62"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4BDABAF4"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21430001"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 xml:space="preserve">Signature  </w:t>
            </w:r>
          </w:p>
          <w:p w14:paraId="2263E647"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6D86094F"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4A1FFB88"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48017689"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 xml:space="preserve"> </w:t>
            </w:r>
          </w:p>
          <w:p w14:paraId="7B2D2F59"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0F7E5169" w14:textId="77777777" w:rsidR="008F48E7" w:rsidRPr="00885C38" w:rsidRDefault="008F48E7" w:rsidP="00795B03">
            <w:pPr>
              <w:ind w:left="708" w:hanging="424"/>
              <w:jc w:val="both"/>
              <w:rPr>
                <w:rFonts w:ascii="Times New Roman" w:hAnsi="Times New Roman" w:cs="Times New Roman"/>
                <w:b w:val="0"/>
                <w:smallCaps w:val="0"/>
                <w:color w:val="auto"/>
                <w:sz w:val="24"/>
              </w:rPr>
            </w:pPr>
          </w:p>
        </w:tc>
      </w:tr>
      <w:tr w:rsidR="008F48E7" w:rsidRPr="00885C38" w14:paraId="164CDBE1" w14:textId="77777777" w:rsidTr="00885C38">
        <w:trPr>
          <w:trHeight w:val="454"/>
        </w:trPr>
        <w:tc>
          <w:tcPr>
            <w:tcW w:w="9782" w:type="dxa"/>
            <w:shd w:val="clear" w:color="auto" w:fill="BFBFBF" w:themeFill="background1" w:themeFillShade="BF"/>
            <w:vAlign w:val="center"/>
          </w:tcPr>
          <w:p w14:paraId="09A83D85" w14:textId="77777777" w:rsidR="008F48E7" w:rsidRPr="00885C38" w:rsidRDefault="008F48E7" w:rsidP="008F48E7">
            <w:pPr>
              <w:pStyle w:val="Paragraphedeliste"/>
              <w:numPr>
                <w:ilvl w:val="0"/>
                <w:numId w:val="1"/>
              </w:numPr>
              <w:spacing w:after="0" w:line="240" w:lineRule="auto"/>
              <w:ind w:left="284" w:hanging="284"/>
              <w:jc w:val="both"/>
              <w:rPr>
                <w:rFonts w:ascii="Times New Roman" w:hAnsi="Times New Roman" w:cs="Times New Roman"/>
                <w:b/>
                <w:bCs/>
                <w:sz w:val="24"/>
              </w:rPr>
            </w:pPr>
            <w:r w:rsidRPr="00885C38">
              <w:rPr>
                <w:rFonts w:ascii="Times New Roman" w:hAnsi="Times New Roman" w:cs="Times New Roman"/>
                <w:b/>
                <w:bCs/>
                <w:sz w:val="24"/>
              </w:rPr>
              <w:t>Notification du marché public</w:t>
            </w:r>
          </w:p>
        </w:tc>
      </w:tr>
      <w:tr w:rsidR="008F48E7" w:rsidRPr="00885C38" w14:paraId="29D65493" w14:textId="77777777" w:rsidTr="006E3F50">
        <w:tc>
          <w:tcPr>
            <w:tcW w:w="9782" w:type="dxa"/>
            <w:vAlign w:val="center"/>
          </w:tcPr>
          <w:p w14:paraId="1D9C01EF"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0502F456"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Le titulaire signera la formule ci-dessus :</w:t>
            </w:r>
          </w:p>
          <w:p w14:paraId="5D6437CB"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68BD5B8F" w14:textId="77777777" w:rsidR="008F48E7" w:rsidRPr="00885C38" w:rsidRDefault="008F48E7" w:rsidP="00795B03">
            <w:pPr>
              <w:ind w:left="708" w:hanging="424"/>
              <w:jc w:val="both"/>
              <w:rPr>
                <w:rFonts w:ascii="Times New Roman" w:hAnsi="Times New Roman" w:cs="Times New Roman"/>
                <w:b w:val="0"/>
                <w:i/>
                <w:smallCaps w:val="0"/>
                <w:color w:val="auto"/>
                <w:sz w:val="24"/>
              </w:rPr>
            </w:pPr>
            <w:r w:rsidRPr="00885C38">
              <w:rPr>
                <w:rFonts w:ascii="Times New Roman" w:hAnsi="Times New Roman" w:cs="Times New Roman"/>
                <w:b w:val="0"/>
                <w:i/>
                <w:smallCaps w:val="0"/>
                <w:color w:val="auto"/>
                <w:sz w:val="24"/>
              </w:rPr>
              <w:t>« Reçue à titre de notification copie du présent marché public ou accord-cadre »</w:t>
            </w:r>
          </w:p>
          <w:p w14:paraId="436E5D9B"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7C09E948"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23477787"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07C14000"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1BC0FE31"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55E46E7F"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A …………………………………………, le ……………………………………</w:t>
            </w:r>
          </w:p>
          <w:p w14:paraId="376FF007" w14:textId="77777777" w:rsidR="008F48E7" w:rsidRPr="00885C38" w:rsidRDefault="008F48E7" w:rsidP="00795B03">
            <w:pPr>
              <w:ind w:left="708" w:hanging="424"/>
              <w:jc w:val="both"/>
              <w:rPr>
                <w:rFonts w:ascii="Times New Roman" w:hAnsi="Times New Roman" w:cs="Times New Roman"/>
                <w:b w:val="0"/>
                <w:smallCaps w:val="0"/>
                <w:color w:val="auto"/>
                <w:sz w:val="24"/>
              </w:rPr>
            </w:pPr>
          </w:p>
          <w:p w14:paraId="5C5819FA" w14:textId="77777777" w:rsidR="008F48E7" w:rsidRPr="00885C38" w:rsidRDefault="008F48E7" w:rsidP="00795B03">
            <w:pPr>
              <w:ind w:left="708" w:hanging="424"/>
              <w:jc w:val="both"/>
              <w:rPr>
                <w:rFonts w:ascii="Times New Roman" w:hAnsi="Times New Roman" w:cs="Times New Roman"/>
                <w:b w:val="0"/>
                <w:smallCaps w:val="0"/>
                <w:color w:val="auto"/>
                <w:sz w:val="24"/>
              </w:rPr>
            </w:pPr>
            <w:r w:rsidRPr="00885C38">
              <w:rPr>
                <w:rFonts w:ascii="Times New Roman" w:hAnsi="Times New Roman" w:cs="Times New Roman"/>
                <w:b w:val="0"/>
                <w:smallCaps w:val="0"/>
                <w:color w:val="auto"/>
                <w:sz w:val="24"/>
              </w:rPr>
              <w:t xml:space="preserve">                                                                              Signature du titulaire,</w:t>
            </w:r>
          </w:p>
          <w:p w14:paraId="3AE97911" w14:textId="77777777" w:rsidR="008F48E7" w:rsidRPr="00885C38" w:rsidRDefault="008F48E7" w:rsidP="00795B03">
            <w:pPr>
              <w:ind w:left="708" w:hanging="424"/>
              <w:jc w:val="both"/>
              <w:rPr>
                <w:rFonts w:ascii="Times New Roman" w:hAnsi="Times New Roman" w:cs="Times New Roman"/>
                <w:b w:val="0"/>
                <w:i/>
                <w:smallCaps w:val="0"/>
                <w:color w:val="auto"/>
                <w:sz w:val="24"/>
              </w:rPr>
            </w:pPr>
          </w:p>
        </w:tc>
      </w:tr>
    </w:tbl>
    <w:p w14:paraId="6B9B759C" w14:textId="77777777" w:rsidR="00112306" w:rsidRDefault="00112306"/>
    <w:sectPr w:rsidR="001123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114CF"/>
    <w:multiLevelType w:val="hybridMultilevel"/>
    <w:tmpl w:val="44001DAE"/>
    <w:lvl w:ilvl="0" w:tplc="42F29F3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033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8E7"/>
    <w:rsid w:val="00112306"/>
    <w:rsid w:val="00560982"/>
    <w:rsid w:val="006E3F50"/>
    <w:rsid w:val="00843086"/>
    <w:rsid w:val="00885C38"/>
    <w:rsid w:val="008C1F7F"/>
    <w:rsid w:val="008E18EC"/>
    <w:rsid w:val="008F48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CD3D"/>
  <w15:chartTrackingRefBased/>
  <w15:docId w15:val="{B540098A-67F8-4638-B793-87643B8B1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odule Sec"/>
    <w:qFormat/>
    <w:rsid w:val="008F48E7"/>
    <w:rPr>
      <w:rFonts w:ascii="Arial" w:hAnsi="Arial"/>
      <w:b/>
      <w:smallCaps/>
      <w:color w:val="2E74B5" w:themeColor="accent5" w:themeShade="BF"/>
      <w:kern w:val="0"/>
      <w:sz w:val="28"/>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TabCot">
    <w:name w:val="A-Tab_Coté"/>
    <w:basedOn w:val="Normal"/>
    <w:autoRedefine/>
    <w:qFormat/>
    <w:rsid w:val="00112306"/>
    <w:pPr>
      <w:spacing w:after="0" w:line="240" w:lineRule="auto"/>
    </w:pPr>
    <w:rPr>
      <w:rFonts w:ascii="Times New Roman" w:eastAsia="Times New Roman" w:hAnsi="Times New Roman" w:cs="Times New Roman"/>
      <w:sz w:val="20"/>
      <w:szCs w:val="18"/>
      <w:shd w:val="clear" w:color="auto" w:fill="FFFFFF"/>
    </w:rPr>
  </w:style>
  <w:style w:type="paragraph" w:customStyle="1" w:styleId="A-TabEntete">
    <w:name w:val="A-Tab_Entete"/>
    <w:basedOn w:val="Normal"/>
    <w:link w:val="A-TabEnteteCar"/>
    <w:autoRedefine/>
    <w:qFormat/>
    <w:rsid w:val="00112306"/>
    <w:pPr>
      <w:spacing w:after="0" w:line="240" w:lineRule="auto"/>
      <w:jc w:val="center"/>
    </w:pPr>
    <w:rPr>
      <w:rFonts w:ascii="Times New Roman" w:eastAsia="Times New Roman" w:hAnsi="Times New Roman" w:cs="Times New Roman"/>
      <w:b w:val="0"/>
      <w:sz w:val="20"/>
      <w:szCs w:val="18"/>
      <w:shd w:val="clear" w:color="auto" w:fill="FFFFFF"/>
      <w:lang w:eastAsia="fr-FR"/>
    </w:rPr>
  </w:style>
  <w:style w:type="character" w:customStyle="1" w:styleId="A-TabEnteteCar">
    <w:name w:val="A-Tab_Entete Car"/>
    <w:basedOn w:val="Policepardfaut"/>
    <w:link w:val="A-TabEntete"/>
    <w:rsid w:val="00112306"/>
    <w:rPr>
      <w:rFonts w:ascii="Times New Roman" w:eastAsia="Times New Roman" w:hAnsi="Times New Roman" w:cs="Times New Roman"/>
      <w:b/>
      <w:sz w:val="20"/>
      <w:szCs w:val="18"/>
      <w:lang w:eastAsia="fr-FR"/>
    </w:rPr>
  </w:style>
  <w:style w:type="table" w:styleId="Grilledutableau">
    <w:name w:val="Table Grid"/>
    <w:basedOn w:val="TableauNormal"/>
    <w:uiPriority w:val="59"/>
    <w:rsid w:val="008F48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F48E7"/>
    <w:pPr>
      <w:spacing w:after="200" w:line="276" w:lineRule="auto"/>
      <w:ind w:left="720"/>
      <w:contextualSpacing/>
    </w:pPr>
    <w:rPr>
      <w:rFonts w:asciiTheme="minorHAnsi" w:hAnsiTheme="minorHAnsi"/>
      <w:b w:val="0"/>
      <w:smallCaps w:val="0"/>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1850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OLLOY</dc:creator>
  <cp:keywords/>
  <dc:description/>
  <cp:lastModifiedBy>Olloy, Bernard</cp:lastModifiedBy>
  <cp:revision>2</cp:revision>
  <dcterms:created xsi:type="dcterms:W3CDTF">2025-07-03T05:09:00Z</dcterms:created>
  <dcterms:modified xsi:type="dcterms:W3CDTF">2025-07-03T05:09:00Z</dcterms:modified>
</cp:coreProperties>
</file>